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10" w:rsidRDefault="00214710" w:rsidP="00214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723E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0D1084">
        <w:rPr>
          <w:rFonts w:ascii="Times New Roman" w:eastAsia="Calibri" w:hAnsi="Times New Roman" w:cs="Times New Roman"/>
          <w:sz w:val="24"/>
          <w:szCs w:val="24"/>
        </w:rPr>
        <w:t>8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8"/>
      </w:tblGrid>
      <w:tr w:rsidR="000004F6" w:rsidTr="000004F6">
        <w:trPr>
          <w:trHeight w:val="314"/>
        </w:trPr>
        <w:tc>
          <w:tcPr>
            <w:tcW w:w="9528" w:type="dxa"/>
            <w:hideMark/>
          </w:tcPr>
          <w:p w:rsidR="000004F6" w:rsidRDefault="00000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  <w:p w:rsidR="000004F6" w:rsidRDefault="00000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Юрюзанского городского поселения</w:t>
            </w:r>
          </w:p>
        </w:tc>
      </w:tr>
      <w:tr w:rsidR="000004F6" w:rsidTr="000004F6">
        <w:trPr>
          <w:trHeight w:val="314"/>
        </w:trPr>
        <w:tc>
          <w:tcPr>
            <w:tcW w:w="9528" w:type="dxa"/>
            <w:hideMark/>
          </w:tcPr>
          <w:p w:rsidR="000004F6" w:rsidRDefault="00000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бюджете Юрюзанского городского поселения </w:t>
            </w:r>
          </w:p>
          <w:p w:rsidR="000004F6" w:rsidRDefault="000004F6" w:rsidP="00473F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47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</w:t>
            </w:r>
          </w:p>
        </w:tc>
      </w:tr>
      <w:tr w:rsidR="000004F6" w:rsidTr="000004F6">
        <w:trPr>
          <w:trHeight w:val="314"/>
        </w:trPr>
        <w:tc>
          <w:tcPr>
            <w:tcW w:w="9528" w:type="dxa"/>
            <w:hideMark/>
          </w:tcPr>
          <w:p w:rsidR="000004F6" w:rsidRDefault="000004F6" w:rsidP="00473F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плановый период 202</w:t>
            </w:r>
            <w:r w:rsidR="0047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7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0004F6" w:rsidTr="000004F6">
        <w:trPr>
          <w:trHeight w:val="314"/>
        </w:trPr>
        <w:tc>
          <w:tcPr>
            <w:tcW w:w="9528" w:type="dxa"/>
            <w:hideMark/>
          </w:tcPr>
          <w:tbl>
            <w:tblPr>
              <w:tblW w:w="9639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35"/>
              <w:gridCol w:w="4704"/>
            </w:tblGrid>
            <w:tr w:rsidR="000004F6" w:rsidTr="006251C2">
              <w:trPr>
                <w:trHeight w:val="271"/>
              </w:trPr>
              <w:tc>
                <w:tcPr>
                  <w:tcW w:w="4935" w:type="dxa"/>
                </w:tcPr>
                <w:p w:rsidR="000004F6" w:rsidRDefault="000004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704" w:type="dxa"/>
                  <w:hideMark/>
                </w:tcPr>
                <w:p w:rsidR="000004F6" w:rsidRDefault="000004F6" w:rsidP="00473F8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="00473F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декабря  202</w:t>
                  </w:r>
                  <w:r w:rsidR="00473F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  №</w:t>
                  </w:r>
                  <w:r w:rsidR="006251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73F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</w:t>
                  </w:r>
                  <w:r w:rsidR="006251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</w:tc>
            </w:tr>
          </w:tbl>
          <w:p w:rsidR="000004F6" w:rsidRDefault="00000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4710" w:rsidRPr="00D97ABC" w:rsidRDefault="00214710" w:rsidP="00214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14710" w:rsidRPr="00D97ABC" w:rsidRDefault="00214710" w:rsidP="00214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финансирования дефицита</w:t>
      </w: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Юрюзанского городского</w:t>
      </w:r>
      <w:r w:rsidRPr="003723E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на 20</w:t>
      </w:r>
      <w:r w:rsidR="00417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73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327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плановый период 202</w:t>
      </w:r>
      <w:r w:rsidR="00473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27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473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327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B6" w:rsidRDefault="00327DA1" w:rsidP="00416AB6">
      <w:pPr>
        <w:pStyle w:val="ConsTitle"/>
        <w:widowControl/>
        <w:numPr>
          <w:ilvl w:val="0"/>
          <w:numId w:val="1"/>
        </w:numPr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  <w:r w:rsidRPr="00A7710A">
        <w:rPr>
          <w:rFonts w:ascii="Times New Roman" w:hAnsi="Times New Roman" w:cs="Times New Roman"/>
          <w:sz w:val="26"/>
          <w:szCs w:val="26"/>
        </w:rPr>
        <w:t xml:space="preserve">Источники </w:t>
      </w:r>
      <w:r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Pr="00A7710A">
        <w:rPr>
          <w:rFonts w:ascii="Times New Roman" w:hAnsi="Times New Roman" w:cs="Times New Roman"/>
          <w:sz w:val="26"/>
          <w:szCs w:val="26"/>
        </w:rPr>
        <w:t>финансирования дефицита</w:t>
      </w:r>
    </w:p>
    <w:p w:rsidR="00327DA1" w:rsidRPr="00A7710A" w:rsidRDefault="00327DA1" w:rsidP="00416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A7710A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 на 202</w:t>
      </w:r>
      <w:r w:rsidR="00473F8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FC113A">
        <w:rPr>
          <w:rFonts w:ascii="Times New Roman" w:hAnsi="Times New Roman" w:cs="Times New Roman"/>
          <w:sz w:val="26"/>
          <w:szCs w:val="26"/>
        </w:rPr>
        <w:t xml:space="preserve"> и на плановый период 202</w:t>
      </w:r>
      <w:r w:rsidR="00473F86">
        <w:rPr>
          <w:rFonts w:ascii="Times New Roman" w:hAnsi="Times New Roman" w:cs="Times New Roman"/>
          <w:sz w:val="26"/>
          <w:szCs w:val="26"/>
        </w:rPr>
        <w:t>6</w:t>
      </w:r>
      <w:r w:rsidR="00FC113A">
        <w:rPr>
          <w:rFonts w:ascii="Times New Roman" w:hAnsi="Times New Roman" w:cs="Times New Roman"/>
          <w:sz w:val="26"/>
          <w:szCs w:val="26"/>
        </w:rPr>
        <w:t xml:space="preserve"> и 202</w:t>
      </w:r>
      <w:r w:rsidR="00473F86">
        <w:rPr>
          <w:rFonts w:ascii="Times New Roman" w:hAnsi="Times New Roman" w:cs="Times New Roman"/>
          <w:sz w:val="26"/>
          <w:szCs w:val="26"/>
        </w:rPr>
        <w:t>7</w:t>
      </w:r>
      <w:r w:rsidR="00FC113A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113A" w:rsidRPr="003723EC" w:rsidRDefault="00FC113A" w:rsidP="00FC11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048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8"/>
        <w:gridCol w:w="4216"/>
        <w:gridCol w:w="80"/>
        <w:gridCol w:w="1020"/>
        <w:gridCol w:w="1116"/>
        <w:gridCol w:w="1048"/>
      </w:tblGrid>
      <w:tr w:rsidR="00FC113A" w:rsidTr="00555400">
        <w:trPr>
          <w:trHeight w:val="600"/>
        </w:trPr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3A" w:rsidRPr="00327DA1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:rsidR="00FC113A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421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13A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FC113A" w:rsidTr="004A7A33">
        <w:trPr>
          <w:trHeight w:val="684"/>
        </w:trPr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3A" w:rsidRPr="00327DA1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6A6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73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47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73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13A" w:rsidRDefault="00FC113A" w:rsidP="0047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73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C113A" w:rsidTr="00FC113A">
        <w:trPr>
          <w:trHeight w:val="499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3A" w:rsidRPr="009F2994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 бюджетов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FC113A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327DA1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13A" w:rsidRDefault="00FC113A" w:rsidP="00FC113A">
            <w:pPr>
              <w:jc w:val="center"/>
            </w:pPr>
            <w:r>
              <w:t>0</w:t>
            </w:r>
          </w:p>
        </w:tc>
      </w:tr>
    </w:tbl>
    <w:p w:rsidR="00810850" w:rsidRDefault="00473F86">
      <w:bookmarkStart w:id="0" w:name="_GoBack"/>
      <w:bookmarkEnd w:id="0"/>
    </w:p>
    <w:sectPr w:rsidR="0081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638D6"/>
    <w:multiLevelType w:val="hybridMultilevel"/>
    <w:tmpl w:val="A58A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10"/>
    <w:rsid w:val="000004F6"/>
    <w:rsid w:val="00075E0C"/>
    <w:rsid w:val="000D1084"/>
    <w:rsid w:val="00134940"/>
    <w:rsid w:val="00136720"/>
    <w:rsid w:val="00173323"/>
    <w:rsid w:val="00214710"/>
    <w:rsid w:val="00327DA1"/>
    <w:rsid w:val="00416AB6"/>
    <w:rsid w:val="00417B85"/>
    <w:rsid w:val="00434DA5"/>
    <w:rsid w:val="00473F86"/>
    <w:rsid w:val="004F25BF"/>
    <w:rsid w:val="005C514C"/>
    <w:rsid w:val="006251C2"/>
    <w:rsid w:val="006A6F51"/>
    <w:rsid w:val="00761F8C"/>
    <w:rsid w:val="007B5148"/>
    <w:rsid w:val="0085762C"/>
    <w:rsid w:val="00866EB9"/>
    <w:rsid w:val="009518F3"/>
    <w:rsid w:val="009B63CD"/>
    <w:rsid w:val="00A17385"/>
    <w:rsid w:val="00A30BC8"/>
    <w:rsid w:val="00A7081E"/>
    <w:rsid w:val="00C57F8A"/>
    <w:rsid w:val="00CB034D"/>
    <w:rsid w:val="00CC34B4"/>
    <w:rsid w:val="00DE3521"/>
    <w:rsid w:val="00DE6E56"/>
    <w:rsid w:val="00ED6D56"/>
    <w:rsid w:val="00F15CA2"/>
    <w:rsid w:val="00F357E0"/>
    <w:rsid w:val="00FC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7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7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2023-12-22T04:09:00Z</cp:lastPrinted>
  <dcterms:created xsi:type="dcterms:W3CDTF">2015-12-08T04:01:00Z</dcterms:created>
  <dcterms:modified xsi:type="dcterms:W3CDTF">2024-11-20T09:06:00Z</dcterms:modified>
</cp:coreProperties>
</file>